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E30D" w14:textId="09AA00D3" w:rsidR="0032466E" w:rsidRPr="00577ACC" w:rsidRDefault="00111BB7" w:rsidP="006128BD">
      <w:pPr>
        <w:spacing w:line="360" w:lineRule="auto"/>
        <w:rPr>
          <w:rFonts w:ascii="Calibri" w:hAnsi="Calibri" w:cs="Calibri"/>
          <w:b/>
          <w:color w:val="6F1931"/>
          <w:sz w:val="28"/>
          <w:szCs w:val="28"/>
        </w:rPr>
      </w:pPr>
      <w:r w:rsidRPr="00577ACC">
        <w:rPr>
          <w:rFonts w:ascii="Calibri" w:hAnsi="Calibri" w:cs="Calibri"/>
          <w:b/>
          <w:color w:val="6F1931"/>
          <w:sz w:val="28"/>
          <w:szCs w:val="28"/>
        </w:rPr>
        <w:t>Student Services Specialist</w:t>
      </w:r>
      <w:r w:rsidR="00437C67" w:rsidRPr="00577ACC">
        <w:rPr>
          <w:rFonts w:ascii="Calibri" w:hAnsi="Calibri" w:cs="Calibri"/>
          <w:b/>
          <w:color w:val="6F1931"/>
          <w:sz w:val="28"/>
          <w:szCs w:val="28"/>
        </w:rPr>
        <w:t xml:space="preserve"> – </w:t>
      </w:r>
      <w:r w:rsidR="00302DDA" w:rsidRPr="00577ACC">
        <w:rPr>
          <w:rFonts w:ascii="Calibri" w:hAnsi="Calibri" w:cs="Calibri"/>
          <w:b/>
          <w:color w:val="6F1931"/>
          <w:sz w:val="28"/>
          <w:szCs w:val="28"/>
        </w:rPr>
        <w:t>12-20</w:t>
      </w:r>
      <w:r w:rsidR="00577ACC">
        <w:rPr>
          <w:rFonts w:ascii="Calibri" w:hAnsi="Calibri" w:cs="Calibri"/>
          <w:b/>
          <w:color w:val="6F1931"/>
          <w:sz w:val="28"/>
          <w:szCs w:val="28"/>
        </w:rPr>
        <w:t xml:space="preserve"> hours/week</w:t>
      </w:r>
    </w:p>
    <w:p w14:paraId="4C9A2497" w14:textId="699BDB64" w:rsidR="006128BD" w:rsidRPr="00577ACC" w:rsidRDefault="006128BD" w:rsidP="006128B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 xml:space="preserve">NSLDS (National Student Loan Data System) enrollment verification </w:t>
      </w:r>
    </w:p>
    <w:p w14:paraId="55F48F3D" w14:textId="77777777" w:rsidR="00111BB7" w:rsidRPr="00577ACC" w:rsidRDefault="00111BB7" w:rsidP="006128B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>Managing ETS student accounts</w:t>
      </w:r>
    </w:p>
    <w:p w14:paraId="7AD5A72E" w14:textId="77777777" w:rsidR="00111BB7" w:rsidRPr="00577ACC" w:rsidRDefault="00C24BB5" w:rsidP="006128B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>Sending VA information to the Business Office and following up to make sure it is processed</w:t>
      </w:r>
      <w:r w:rsidR="00111BB7" w:rsidRPr="00577ACC">
        <w:rPr>
          <w:rFonts w:ascii="Calibri" w:hAnsi="Calibri" w:cs="Calibri"/>
          <w:sz w:val="24"/>
          <w:szCs w:val="24"/>
        </w:rPr>
        <w:t xml:space="preserve"> </w:t>
      </w:r>
    </w:p>
    <w:p w14:paraId="746E86EC" w14:textId="3DB6D67D" w:rsidR="00111BB7" w:rsidRPr="00577ACC" w:rsidRDefault="00C24BB5" w:rsidP="006128B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 xml:space="preserve">Printing Seminary </w:t>
      </w:r>
      <w:r w:rsidR="00111BB7" w:rsidRPr="00577ACC">
        <w:rPr>
          <w:rFonts w:ascii="Calibri" w:hAnsi="Calibri" w:cs="Calibri"/>
          <w:sz w:val="24"/>
          <w:szCs w:val="24"/>
        </w:rPr>
        <w:t>s</w:t>
      </w:r>
      <w:r w:rsidRPr="00577ACC">
        <w:rPr>
          <w:rFonts w:ascii="Calibri" w:hAnsi="Calibri" w:cs="Calibri"/>
          <w:sz w:val="24"/>
          <w:szCs w:val="24"/>
        </w:rPr>
        <w:t xml:space="preserve">tudent </w:t>
      </w:r>
      <w:r w:rsidR="00111BB7" w:rsidRPr="00577ACC">
        <w:rPr>
          <w:rFonts w:ascii="Calibri" w:hAnsi="Calibri" w:cs="Calibri"/>
          <w:sz w:val="24"/>
          <w:szCs w:val="24"/>
        </w:rPr>
        <w:t>s</w:t>
      </w:r>
      <w:r w:rsidRPr="00577ACC">
        <w:rPr>
          <w:rFonts w:ascii="Calibri" w:hAnsi="Calibri" w:cs="Calibri"/>
          <w:sz w:val="24"/>
          <w:szCs w:val="24"/>
        </w:rPr>
        <w:t>tatement</w:t>
      </w:r>
      <w:r w:rsidR="0032466E" w:rsidRPr="00577ACC">
        <w:rPr>
          <w:rFonts w:ascii="Calibri" w:hAnsi="Calibri" w:cs="Calibri"/>
          <w:sz w:val="24"/>
          <w:szCs w:val="24"/>
        </w:rPr>
        <w:t>s</w:t>
      </w:r>
      <w:r w:rsidRPr="00577ACC">
        <w:rPr>
          <w:rFonts w:ascii="Calibri" w:hAnsi="Calibri" w:cs="Calibri"/>
          <w:sz w:val="24"/>
          <w:szCs w:val="24"/>
        </w:rPr>
        <w:t xml:space="preserve"> and </w:t>
      </w:r>
      <w:r w:rsidR="00111BB7" w:rsidRPr="00577ACC">
        <w:rPr>
          <w:rFonts w:ascii="Calibri" w:hAnsi="Calibri" w:cs="Calibri"/>
          <w:sz w:val="24"/>
          <w:szCs w:val="24"/>
        </w:rPr>
        <w:t>insuring</w:t>
      </w:r>
      <w:r w:rsidRPr="00577ACC">
        <w:rPr>
          <w:rFonts w:ascii="Calibri" w:hAnsi="Calibri" w:cs="Calibri"/>
          <w:sz w:val="24"/>
          <w:szCs w:val="24"/>
        </w:rPr>
        <w:t xml:space="preserve"> </w:t>
      </w:r>
      <w:r w:rsidR="00111BB7" w:rsidRPr="00577ACC">
        <w:rPr>
          <w:rFonts w:ascii="Calibri" w:hAnsi="Calibri" w:cs="Calibri"/>
          <w:sz w:val="24"/>
          <w:szCs w:val="24"/>
        </w:rPr>
        <w:t>their</w:t>
      </w:r>
      <w:r w:rsidRPr="00577ACC">
        <w:rPr>
          <w:rFonts w:ascii="Calibri" w:hAnsi="Calibri" w:cs="Calibri"/>
          <w:sz w:val="24"/>
          <w:szCs w:val="24"/>
        </w:rPr>
        <w:t xml:space="preserve"> accuracy</w:t>
      </w:r>
    </w:p>
    <w:p w14:paraId="65173C82" w14:textId="77777777" w:rsidR="00111BB7" w:rsidRPr="00577ACC" w:rsidRDefault="0032466E" w:rsidP="006128B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 xml:space="preserve">Sending student bills </w:t>
      </w:r>
      <w:r w:rsidR="00111BB7" w:rsidRPr="00577ACC">
        <w:rPr>
          <w:rFonts w:ascii="Calibri" w:hAnsi="Calibri" w:cs="Calibri"/>
          <w:sz w:val="24"/>
          <w:szCs w:val="24"/>
        </w:rPr>
        <w:t>to students</w:t>
      </w:r>
      <w:r w:rsidRPr="00577ACC">
        <w:rPr>
          <w:rFonts w:ascii="Calibri" w:hAnsi="Calibri" w:cs="Calibri"/>
          <w:sz w:val="24"/>
          <w:szCs w:val="24"/>
        </w:rPr>
        <w:t xml:space="preserve"> </w:t>
      </w:r>
    </w:p>
    <w:p w14:paraId="06FBD56B" w14:textId="77777777" w:rsidR="00111BB7" w:rsidRPr="00577ACC" w:rsidRDefault="00111BB7" w:rsidP="006128B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>Helping students with questions and concerns in a timely manner</w:t>
      </w:r>
    </w:p>
    <w:p w14:paraId="0C9A5846" w14:textId="4D868970" w:rsidR="00111BB7" w:rsidRPr="00577ACC" w:rsidRDefault="0032466E" w:rsidP="006128B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 xml:space="preserve">Being a liaison between </w:t>
      </w:r>
      <w:r w:rsidR="003241C5" w:rsidRPr="00577ACC">
        <w:rPr>
          <w:rFonts w:ascii="Calibri" w:hAnsi="Calibri" w:cs="Calibri"/>
          <w:sz w:val="24"/>
          <w:szCs w:val="24"/>
        </w:rPr>
        <w:t>ETS F</w:t>
      </w:r>
      <w:r w:rsidRPr="00577ACC">
        <w:rPr>
          <w:rFonts w:ascii="Calibri" w:hAnsi="Calibri" w:cs="Calibri"/>
          <w:sz w:val="24"/>
          <w:szCs w:val="24"/>
        </w:rPr>
        <w:t xml:space="preserve">inancial </w:t>
      </w:r>
      <w:r w:rsidR="003241C5" w:rsidRPr="00577ACC">
        <w:rPr>
          <w:rFonts w:ascii="Calibri" w:hAnsi="Calibri" w:cs="Calibri"/>
          <w:sz w:val="24"/>
          <w:szCs w:val="24"/>
        </w:rPr>
        <w:t>A</w:t>
      </w:r>
      <w:r w:rsidRPr="00577ACC">
        <w:rPr>
          <w:rFonts w:ascii="Calibri" w:hAnsi="Calibri" w:cs="Calibri"/>
          <w:sz w:val="24"/>
          <w:szCs w:val="24"/>
        </w:rPr>
        <w:t xml:space="preserve">id and the </w:t>
      </w:r>
      <w:r w:rsidR="003241C5" w:rsidRPr="00577ACC">
        <w:rPr>
          <w:rFonts w:ascii="Calibri" w:hAnsi="Calibri" w:cs="Calibri"/>
          <w:sz w:val="24"/>
          <w:szCs w:val="24"/>
        </w:rPr>
        <w:t>B</w:t>
      </w:r>
      <w:r w:rsidRPr="00577ACC">
        <w:rPr>
          <w:rFonts w:ascii="Calibri" w:hAnsi="Calibri" w:cs="Calibri"/>
          <w:sz w:val="24"/>
          <w:szCs w:val="24"/>
        </w:rPr>
        <w:t xml:space="preserve">usiness </w:t>
      </w:r>
      <w:r w:rsidR="003241C5" w:rsidRPr="00577ACC">
        <w:rPr>
          <w:rFonts w:ascii="Calibri" w:hAnsi="Calibri" w:cs="Calibri"/>
          <w:sz w:val="24"/>
          <w:szCs w:val="24"/>
        </w:rPr>
        <w:t>O</w:t>
      </w:r>
      <w:r w:rsidRPr="00577ACC">
        <w:rPr>
          <w:rFonts w:ascii="Calibri" w:hAnsi="Calibri" w:cs="Calibri"/>
          <w:sz w:val="24"/>
          <w:szCs w:val="24"/>
        </w:rPr>
        <w:t>ffice</w:t>
      </w:r>
    </w:p>
    <w:p w14:paraId="528E9E5E" w14:textId="4A53F2F8" w:rsidR="00437C67" w:rsidRPr="00577ACC" w:rsidRDefault="00437C67" w:rsidP="00437C6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>Filing for Financial Aid office</w:t>
      </w:r>
    </w:p>
    <w:p w14:paraId="119CF641" w14:textId="0FD7CBE1" w:rsidR="00221363" w:rsidRPr="00577ACC" w:rsidRDefault="00221363" w:rsidP="0022136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>Provid</w:t>
      </w:r>
      <w:r w:rsidR="00322BDE" w:rsidRPr="00577ACC">
        <w:rPr>
          <w:rFonts w:ascii="Calibri" w:hAnsi="Calibri" w:cs="Calibri"/>
          <w:sz w:val="24"/>
          <w:szCs w:val="24"/>
        </w:rPr>
        <w:t>ing</w:t>
      </w:r>
      <w:r w:rsidRPr="00577ACC">
        <w:rPr>
          <w:rFonts w:ascii="Calibri" w:hAnsi="Calibri" w:cs="Calibri"/>
          <w:sz w:val="24"/>
          <w:szCs w:val="24"/>
        </w:rPr>
        <w:t xml:space="preserve"> assistance with Covid-19 environment measures</w:t>
      </w:r>
    </w:p>
    <w:p w14:paraId="602602E1" w14:textId="3309DEC4" w:rsidR="001777CF" w:rsidRDefault="002D1B33" w:rsidP="006128BD">
      <w:pPr>
        <w:spacing w:line="360" w:lineRule="auto"/>
        <w:rPr>
          <w:rFonts w:ascii="Calibri" w:hAnsi="Calibri" w:cs="Calibri"/>
          <w:sz w:val="24"/>
          <w:szCs w:val="24"/>
        </w:rPr>
      </w:pPr>
      <w:r w:rsidRPr="00577ACC">
        <w:rPr>
          <w:rFonts w:ascii="Calibri" w:hAnsi="Calibri" w:cs="Calibri"/>
          <w:sz w:val="24"/>
          <w:szCs w:val="24"/>
        </w:rPr>
        <w:t xml:space="preserve">This position reports to the </w:t>
      </w:r>
      <w:r w:rsidR="00437C67" w:rsidRPr="00577ACC">
        <w:rPr>
          <w:rFonts w:ascii="Calibri" w:hAnsi="Calibri" w:cs="Calibri"/>
          <w:sz w:val="24"/>
          <w:szCs w:val="24"/>
        </w:rPr>
        <w:t xml:space="preserve">office of </w:t>
      </w:r>
      <w:bookmarkStart w:id="0" w:name="_GoBack"/>
      <w:r w:rsidR="00437C67" w:rsidRPr="00A27BF6">
        <w:rPr>
          <w:rFonts w:ascii="Calibri" w:hAnsi="Calibri" w:cs="Calibri"/>
          <w:b/>
          <w:color w:val="6F1931"/>
          <w:sz w:val="24"/>
          <w:szCs w:val="24"/>
        </w:rPr>
        <w:t xml:space="preserve">Financial Aid and the </w:t>
      </w:r>
      <w:r w:rsidR="00577ACC" w:rsidRPr="00A27BF6">
        <w:rPr>
          <w:rFonts w:ascii="Calibri" w:hAnsi="Calibri" w:cs="Calibri"/>
          <w:b/>
          <w:color w:val="6F1931"/>
          <w:sz w:val="24"/>
          <w:szCs w:val="24"/>
        </w:rPr>
        <w:t>Director of Administration</w:t>
      </w:r>
      <w:bookmarkEnd w:id="0"/>
    </w:p>
    <w:p w14:paraId="621F8AE6" w14:textId="77777777" w:rsidR="00E42DD0" w:rsidRDefault="00E42DD0" w:rsidP="006128BD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F208274" w14:textId="20739150" w:rsidR="00E42DD0" w:rsidRPr="00577ACC" w:rsidRDefault="00E42DD0" w:rsidP="006128BD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interested in applying for this position, click </w:t>
      </w:r>
      <w:hyperlink r:id="rId10" w:history="1">
        <w:r w:rsidRPr="00E42DD0">
          <w:rPr>
            <w:rStyle w:val="Hyperlink"/>
            <w:rFonts w:ascii="Calibri" w:hAnsi="Calibri" w:cs="Calibri"/>
            <w:b/>
            <w:sz w:val="28"/>
            <w:szCs w:val="28"/>
          </w:rPr>
          <w:t>HERE</w:t>
        </w:r>
      </w:hyperlink>
    </w:p>
    <w:sectPr w:rsidR="00E42DD0" w:rsidRPr="00577A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07D2" w14:textId="77777777" w:rsidR="00681438" w:rsidRDefault="00681438" w:rsidP="00577ACC">
      <w:pPr>
        <w:spacing w:after="0" w:line="240" w:lineRule="auto"/>
      </w:pPr>
      <w:r>
        <w:separator/>
      </w:r>
    </w:p>
  </w:endnote>
  <w:endnote w:type="continuationSeparator" w:id="0">
    <w:p w14:paraId="2FB6AE49" w14:textId="77777777" w:rsidR="00681438" w:rsidRDefault="00681438" w:rsidP="0057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13E39" w14:textId="77777777" w:rsidR="00681438" w:rsidRDefault="00681438" w:rsidP="00577ACC">
      <w:pPr>
        <w:spacing w:after="0" w:line="240" w:lineRule="auto"/>
      </w:pPr>
      <w:r>
        <w:separator/>
      </w:r>
    </w:p>
  </w:footnote>
  <w:footnote w:type="continuationSeparator" w:id="0">
    <w:p w14:paraId="31D613F7" w14:textId="77777777" w:rsidR="00681438" w:rsidRDefault="00681438" w:rsidP="0057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1A29" w14:textId="21775140" w:rsidR="00577ACC" w:rsidRDefault="00577ACC">
    <w:pPr>
      <w:pStyle w:val="Header"/>
    </w:pPr>
    <w:r>
      <w:rPr>
        <w:noProof/>
      </w:rPr>
      <w:drawing>
        <wp:inline distT="0" distB="0" distL="0" distR="0" wp14:anchorId="1B7293FD" wp14:editId="1ADCCF79">
          <wp:extent cx="1057275" cy="1111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inary Vertical_Log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45" cy="11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5EC31" w14:textId="77777777" w:rsidR="00577ACC" w:rsidRDefault="00577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3A2"/>
    <w:multiLevelType w:val="hybridMultilevel"/>
    <w:tmpl w:val="37C0087A"/>
    <w:lvl w:ilvl="0" w:tplc="7EC2602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5"/>
    <w:rsid w:val="00111BB7"/>
    <w:rsid w:val="001777CF"/>
    <w:rsid w:val="00221363"/>
    <w:rsid w:val="002D1B33"/>
    <w:rsid w:val="00302DDA"/>
    <w:rsid w:val="00322BDE"/>
    <w:rsid w:val="003241C5"/>
    <w:rsid w:val="0032466E"/>
    <w:rsid w:val="00437C67"/>
    <w:rsid w:val="00513A0C"/>
    <w:rsid w:val="00577ACC"/>
    <w:rsid w:val="006128BD"/>
    <w:rsid w:val="00667EAC"/>
    <w:rsid w:val="00681438"/>
    <w:rsid w:val="007237FD"/>
    <w:rsid w:val="00A27BF6"/>
    <w:rsid w:val="00C24BB5"/>
    <w:rsid w:val="00CA3866"/>
    <w:rsid w:val="00E42DD0"/>
    <w:rsid w:val="00EF26E3"/>
    <w:rsid w:val="00F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1D94C"/>
  <w15:chartTrackingRefBased/>
  <w15:docId w15:val="{2AFA3FC4-31A0-463B-B51C-3EA3CEF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CC"/>
  </w:style>
  <w:style w:type="paragraph" w:styleId="Footer">
    <w:name w:val="footer"/>
    <w:basedOn w:val="Normal"/>
    <w:link w:val="FooterChar"/>
    <w:uiPriority w:val="99"/>
    <w:unhideWhenUsed/>
    <w:rsid w:val="00577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C"/>
  </w:style>
  <w:style w:type="character" w:styleId="Hyperlink">
    <w:name w:val="Hyperlink"/>
    <w:basedOn w:val="DefaultParagraphFont"/>
    <w:uiPriority w:val="99"/>
    <w:unhideWhenUsed/>
    <w:rsid w:val="00E42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rskine-lmfmf.formstack.com/forms/?1155959-KGA5DBTOKw&amp;fbclid=IwAR1EoJe0mxb36gfcjKrpzQ8V143LgPo4x5CsNgSXFjpNI2Dpv5FNMTx1k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C84CD68CE2048B42C6C4ACEF5C535" ma:contentTypeVersion="9" ma:contentTypeDescription="Create a new document." ma:contentTypeScope="" ma:versionID="2f242927f112a2bb78e09fbfe8097af8">
  <xsd:schema xmlns:xsd="http://www.w3.org/2001/XMLSchema" xmlns:xs="http://www.w3.org/2001/XMLSchema" xmlns:p="http://schemas.microsoft.com/office/2006/metadata/properties" xmlns:ns3="3e41c8c8-db3d-454b-b5b8-06d5000bc958" xmlns:ns4="bec3d9d7-0eca-4095-8cb6-5948eff781c0" targetNamespace="http://schemas.microsoft.com/office/2006/metadata/properties" ma:root="true" ma:fieldsID="6973f547cf1f509c9b08aa1d9467cb95" ns3:_="" ns4:_="">
    <xsd:import namespace="3e41c8c8-db3d-454b-b5b8-06d5000bc958"/>
    <xsd:import namespace="bec3d9d7-0eca-4095-8cb6-5948eff78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c8c8-db3d-454b-b5b8-06d5000b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d9d7-0eca-4095-8cb6-5948eff78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8F9D5-9C29-4303-BD0B-59B7A4C24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79E26-5994-4279-A047-C9FD5A7E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1c8c8-db3d-454b-b5b8-06d5000bc958"/>
    <ds:schemaRef ds:uri="bec3d9d7-0eca-4095-8cb6-5948eff78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CBCFE-AAE3-48A0-907E-3A56984ED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Erskine College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Turner</dc:creator>
  <cp:keywords/>
  <dc:description/>
  <cp:lastModifiedBy>socsc</cp:lastModifiedBy>
  <cp:revision>4</cp:revision>
  <cp:lastPrinted>2020-06-22T19:02:00Z</cp:lastPrinted>
  <dcterms:created xsi:type="dcterms:W3CDTF">2020-07-23T17:39:00Z</dcterms:created>
  <dcterms:modified xsi:type="dcterms:W3CDTF">2020-07-23T17:44:00Z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0x01010000EC84CD68CE2048B42C6C4ACEF5C535</vt:lpwstr>
  </property>
</Properties>
</file>